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4E4F" w14:textId="251E2A83" w:rsidR="0043564C" w:rsidRDefault="0043564C" w:rsidP="0043564C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C32F051" wp14:editId="6206BDA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</w:t>
      </w:r>
    </w:p>
    <w:p w14:paraId="5CDB0257" w14:textId="53B6DE78" w:rsidR="0043564C" w:rsidRDefault="0043564C" w:rsidP="0043564C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</w:t>
      </w:r>
      <w:r w:rsidR="0024760C">
        <w:rPr>
          <w:b/>
          <w:sz w:val="26"/>
          <w:szCs w:val="26"/>
          <w:lang w:eastAsia="en-US"/>
        </w:rPr>
        <w:t xml:space="preserve">              </w:t>
      </w:r>
      <w:r>
        <w:rPr>
          <w:b/>
          <w:sz w:val="26"/>
          <w:szCs w:val="26"/>
          <w:lang w:eastAsia="en-US"/>
        </w:rPr>
        <w:t xml:space="preserve">                </w:t>
      </w:r>
    </w:p>
    <w:p w14:paraId="58F5B50C" w14:textId="77777777" w:rsidR="0043564C" w:rsidRDefault="0043564C" w:rsidP="0043564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652F6759" w14:textId="70E89161" w:rsidR="0043564C" w:rsidRDefault="0043564C" w:rsidP="0043564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0A71F1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</w:rPr>
        <w:t>ЯТДЕСЯТ</w:t>
      </w:r>
      <w:r w:rsidR="00F91AC6">
        <w:rPr>
          <w:b/>
          <w:bCs/>
          <w:sz w:val="26"/>
          <w:szCs w:val="26"/>
        </w:rPr>
        <w:t xml:space="preserve"> ПЕРША</w:t>
      </w:r>
      <w:r>
        <w:rPr>
          <w:b/>
          <w:bCs/>
          <w:sz w:val="26"/>
          <w:szCs w:val="26"/>
        </w:rPr>
        <w:t xml:space="preserve">  </w:t>
      </w:r>
      <w:r>
        <w:rPr>
          <w:b/>
          <w:sz w:val="26"/>
          <w:szCs w:val="26"/>
        </w:rPr>
        <w:t>СЕСІЯ  ВОСЬМОГО СКЛИКАННЯ</w:t>
      </w:r>
    </w:p>
    <w:p w14:paraId="669CA0F0" w14:textId="77777777" w:rsidR="0043564C" w:rsidRDefault="0043564C" w:rsidP="0043564C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21D70EB3" w14:textId="77777777" w:rsidR="0043564C" w:rsidRDefault="0043564C" w:rsidP="0043564C">
      <w:pPr>
        <w:jc w:val="both"/>
        <w:rPr>
          <w:b/>
          <w:bCs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4D34AAAF" w:rsidR="0043564C" w:rsidRDefault="00B54A80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11</w:t>
      </w:r>
      <w:r w:rsidR="0043564C">
        <w:rPr>
          <w:b/>
          <w:sz w:val="26"/>
          <w:szCs w:val="26"/>
        </w:rPr>
        <w:t>.12.2023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 xml:space="preserve">                        № 4024</w:t>
      </w:r>
      <w:bookmarkStart w:id="0" w:name="_GoBack"/>
      <w:bookmarkEnd w:id="0"/>
      <w:r w:rsidR="002515A3">
        <w:rPr>
          <w:b/>
          <w:sz w:val="26"/>
          <w:szCs w:val="26"/>
        </w:rPr>
        <w:t>- 51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43564C">
        <w:rPr>
          <w:b/>
          <w:sz w:val="26"/>
          <w:szCs w:val="26"/>
        </w:rPr>
        <w:t>ІІІ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1F92CCBB" w:rsidR="00051595" w:rsidRPr="00051595" w:rsidRDefault="00AA1442" w:rsidP="00051595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розвитку втори</w:t>
      </w:r>
      <w:r w:rsidR="00051595" w:rsidRPr="00051595">
        <w:rPr>
          <w:b/>
          <w:bCs/>
          <w:lang w:eastAsia="zh-CN"/>
        </w:rPr>
        <w:t xml:space="preserve">нної медичної </w:t>
      </w:r>
    </w:p>
    <w:p w14:paraId="10D770CE" w14:textId="77777777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6D3C3C3A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>
        <w:rPr>
          <w:lang w:eastAsia="zh-CN"/>
        </w:rPr>
        <w:t xml:space="preserve">в.о.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r w:rsidR="00652422" w:rsidRPr="00652422">
        <w:rPr>
          <w:lang w:eastAsia="zh-CN"/>
        </w:rPr>
        <w:t xml:space="preserve">Бучанської міської ради </w:t>
      </w:r>
      <w:r>
        <w:rPr>
          <w:lang w:eastAsia="zh-CN"/>
        </w:rPr>
        <w:t>Кожедуб Ю.В</w:t>
      </w:r>
      <w:r w:rsidR="00652422" w:rsidRPr="00652422">
        <w:rPr>
          <w:lang w:eastAsia="zh-CN"/>
        </w:rPr>
        <w:t>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67984861" w:rsidR="00652422" w:rsidRPr="00661D15" w:rsidRDefault="00EE4D81" w:rsidP="00EE4D81">
      <w:pPr>
        <w:ind w:left="786"/>
        <w:jc w:val="both"/>
        <w:rPr>
          <w:lang w:eastAsia="zh-CN"/>
        </w:rPr>
      </w:pPr>
      <w:r>
        <w:rPr>
          <w:lang w:eastAsia="zh-CN"/>
        </w:rPr>
        <w:t xml:space="preserve">1. </w:t>
      </w:r>
      <w:r w:rsidR="00051595" w:rsidRPr="00661D15">
        <w:rPr>
          <w:lang w:eastAsia="zh-CN"/>
        </w:rPr>
        <w:t>Внести</w:t>
      </w:r>
      <w:r w:rsidR="00AA1442" w:rsidRPr="00661D15">
        <w:rPr>
          <w:lang w:eastAsia="zh-CN"/>
        </w:rPr>
        <w:t xml:space="preserve"> зміни до Програми розвитку втор</w:t>
      </w:r>
      <w:r w:rsidR="00051595" w:rsidRPr="00661D15">
        <w:rPr>
          <w:lang w:eastAsia="zh-CN"/>
        </w:rPr>
        <w:t>инної медичної допомоги Бучанської міської територіальної на 2022-2024 роки» та затвердити її в новій редакції</w:t>
      </w:r>
      <w:r w:rsidR="00652422" w:rsidRPr="00661D15">
        <w:rPr>
          <w:lang w:eastAsia="zh-CN"/>
        </w:rPr>
        <w:t>, що додається.</w:t>
      </w:r>
    </w:p>
    <w:p w14:paraId="36C8E09B" w14:textId="7F0A87BE" w:rsidR="0043564C" w:rsidRPr="00D55C66" w:rsidRDefault="00EE4D81" w:rsidP="00EE4D81">
      <w:pPr>
        <w:ind w:left="786"/>
        <w:jc w:val="both"/>
        <w:rPr>
          <w:bCs/>
          <w:lang w:eastAsia="zh-CN"/>
        </w:rPr>
      </w:pPr>
      <w:r>
        <w:rPr>
          <w:bCs/>
          <w:lang w:eastAsia="zh-CN"/>
        </w:rPr>
        <w:t xml:space="preserve">2. </w:t>
      </w:r>
      <w:r w:rsidR="00661D15">
        <w:rPr>
          <w:bCs/>
          <w:lang w:eastAsia="zh-CN"/>
        </w:rPr>
        <w:t xml:space="preserve">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 xml:space="preserve">питань планування, </w:t>
      </w:r>
      <w:r w:rsidR="00661D15">
        <w:rPr>
          <w:bCs/>
        </w:rPr>
        <w:t xml:space="preserve">    </w:t>
      </w:r>
      <w:r w:rsidR="00D55C66" w:rsidRPr="00D55C66">
        <w:rPr>
          <w:bCs/>
        </w:rPr>
        <w:t>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F3011E">
        <w:rPr>
          <w:bCs/>
        </w:rPr>
        <w:t>.</w:t>
      </w:r>
    </w:p>
    <w:p w14:paraId="535D5E91" w14:textId="3EC852B1" w:rsidR="0043564C" w:rsidRDefault="0043564C" w:rsidP="00661D15">
      <w:pPr>
        <w:pStyle w:val="a3"/>
        <w:ind w:left="1494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Pr="00661D15" w:rsidRDefault="0043564C" w:rsidP="004356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661D15">
        <w:rPr>
          <w:b/>
          <w:sz w:val="28"/>
          <w:szCs w:val="28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53516E55" w14:textId="77777777" w:rsidR="00D04BCB" w:rsidRDefault="00D04BCB" w:rsidP="0043564C">
      <w:pPr>
        <w:ind w:left="5664"/>
      </w:pPr>
    </w:p>
    <w:p w14:paraId="25112E55" w14:textId="77777777" w:rsidR="0043564C" w:rsidRDefault="0043564C" w:rsidP="0043564C">
      <w:pPr>
        <w:ind w:left="5664"/>
      </w:pPr>
    </w:p>
    <w:p w14:paraId="1F2B32B8" w14:textId="37537567" w:rsidR="0043564C" w:rsidRDefault="0043564C" w:rsidP="0043564C">
      <w:pPr>
        <w:ind w:left="5664"/>
      </w:pPr>
    </w:p>
    <w:p w14:paraId="17CBB042" w14:textId="77777777" w:rsidR="00D04BCB" w:rsidRDefault="00D04BCB" w:rsidP="0043564C">
      <w:pPr>
        <w:ind w:left="5664"/>
      </w:pPr>
    </w:p>
    <w:p w14:paraId="57458D64" w14:textId="77777777" w:rsidR="0043564C" w:rsidRDefault="0043564C" w:rsidP="0043564C">
      <w:pPr>
        <w:ind w:left="5664"/>
      </w:pPr>
    </w:p>
    <w:p w14:paraId="224E1949" w14:textId="77777777" w:rsidR="0043564C" w:rsidRDefault="0043564C" w:rsidP="0043564C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1D3DAFD1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D94373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A170ED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1A17AD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AF1718D" w14:textId="77777777" w:rsidR="00973665" w:rsidRPr="00661D1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4B9E0EF4" w14:textId="77777777" w:rsidR="00973665" w:rsidRPr="00661D1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09B093A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61D15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661D15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61D9F3F" w14:textId="0DA4B9E8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4973207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B109E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2D60E9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FA22E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1AABC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973665" w:rsidRPr="00973665" w14:paraId="51BD008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628E9E5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45C8EE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DE1EE1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F786DA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12A1F0" w14:textId="7E6552B7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67DB55F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47DE68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D00D3C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C96F3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09305FA6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6217407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74AB90B2" w14:textId="77777777" w:rsidR="00973665" w:rsidRDefault="00973665" w:rsidP="002C506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</w:t>
            </w:r>
          </w:p>
          <w:p w14:paraId="7FB58A25" w14:textId="404DEA85" w:rsidR="002C5067" w:rsidRDefault="002C5067" w:rsidP="002C506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управління юридично-кадрової роботи</w:t>
            </w:r>
          </w:p>
          <w:p w14:paraId="39C11B3E" w14:textId="33BD4966" w:rsidR="002C5067" w:rsidRPr="00973665" w:rsidRDefault="002C5067" w:rsidP="002C506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761C71B" w14:textId="24E69591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0D2041C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6DC062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9D1469" w14:textId="3A68E84E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2724FC8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A836F5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47538A0" w14:textId="5B9F79DD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500A4CB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EC22F0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 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A99481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56E90B7" w14:textId="4CFB4D50" w:rsidR="00973665" w:rsidRPr="00973665" w:rsidRDefault="00E37E53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1DB27C7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97366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4356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43564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114CA7D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1010920"/>
                <wp:effectExtent l="0" t="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65B81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85pt;margin-top:1.3pt;width:256.05pt;height:7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" filled="f" stroked="f">
                <v:path arrowok="t"/>
                <v:textbox style="mso-fit-shape-to-text:t">
                  <w:txbxContent>
                    <w:p w14:paraId="3A665B81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7777777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№ 01-05/_____</w:t>
      </w:r>
    </w:p>
    <w:p w14:paraId="7FDACF85" w14:textId="2404BA64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від 0</w:t>
      </w:r>
      <w:r w:rsidR="004018CD">
        <w:rPr>
          <w:bCs/>
          <w:noProof/>
        </w:rPr>
        <w:t>8</w:t>
      </w:r>
      <w:r w:rsidRPr="005C4CB0">
        <w:rPr>
          <w:bCs/>
          <w:noProof/>
        </w:rPr>
        <w:t>.12.2023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77777777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позачергове засідання сесії Бучанської міської ради</w:t>
      </w:r>
    </w:p>
    <w:p w14:paraId="5149998B" w14:textId="77777777" w:rsidR="005C4CB0" w:rsidRPr="005C4CB0" w:rsidRDefault="005C4CB0" w:rsidP="005C4CB0">
      <w:pPr>
        <w:jc w:val="center"/>
        <w:rPr>
          <w:noProof/>
        </w:rPr>
      </w:pPr>
    </w:p>
    <w:p w14:paraId="2961137A" w14:textId="74C3A84A" w:rsidR="00973665" w:rsidRPr="00051595" w:rsidRDefault="005C4CB0" w:rsidP="00973665">
      <w:pPr>
        <w:spacing w:line="276" w:lineRule="auto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AA1442">
        <w:rPr>
          <w:b/>
          <w:bCs/>
          <w:lang w:eastAsia="zh-CN"/>
        </w:rPr>
        <w:t>«Програми розвитку втор</w:t>
      </w:r>
      <w:r w:rsidR="00973665" w:rsidRPr="00051595">
        <w:rPr>
          <w:b/>
          <w:bCs/>
          <w:lang w:eastAsia="zh-CN"/>
        </w:rPr>
        <w:t xml:space="preserve">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75BB243B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4018CD">
        <w:rPr>
          <w:color w:val="000000"/>
          <w:lang w:eastAsia="uk-UA"/>
        </w:rPr>
        <w:t>з</w:t>
      </w:r>
      <w:r w:rsidR="004018CD" w:rsidRPr="004018CD">
        <w:rPr>
          <w:color w:val="000000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4018CD">
        <w:rPr>
          <w:bCs/>
          <w:noProof/>
          <w:color w:val="000000"/>
        </w:rPr>
        <w:t>р</w:t>
      </w:r>
      <w:r w:rsidRPr="005C4CB0">
        <w:rPr>
          <w:bCs/>
          <w:noProof/>
          <w:color w:val="000000"/>
        </w:rPr>
        <w:t>ішенням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39447444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>1. П</w:t>
      </w:r>
      <w:r w:rsidR="00AA1442">
        <w:rPr>
          <w:bCs/>
        </w:rPr>
        <w:t xml:space="preserve">роєкт рішення (1 примірник на </w:t>
      </w:r>
      <w:r w:rsidR="00B501CF">
        <w:rPr>
          <w:bCs/>
        </w:rPr>
        <w:t>13</w:t>
      </w:r>
      <w:r w:rsidRPr="005C4CB0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5C4CB0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3226EDC4" w:rsidR="005C4CB0" w:rsidRPr="005C4CB0" w:rsidRDefault="00973665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В. о. 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C4CB0" w:rsidRPr="005C4CB0">
              <w:rPr>
                <w:b/>
              </w:rPr>
              <w:t xml:space="preserve"> відділу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7D51012A" w14:textId="1656717D" w:rsidR="005C4CB0" w:rsidRPr="005C4CB0" w:rsidRDefault="00973665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Юлія КОЖЕДУБ</w:t>
            </w: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F308E1"/>
    <w:multiLevelType w:val="hybridMultilevel"/>
    <w:tmpl w:val="AC34EC8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4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5109C5"/>
    <w:multiLevelType w:val="hybridMultilevel"/>
    <w:tmpl w:val="4564A204"/>
    <w:lvl w:ilvl="0" w:tplc="D3AE65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3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9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4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3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35"/>
  </w:num>
  <w:num w:numId="6">
    <w:abstractNumId w:val="28"/>
  </w:num>
  <w:num w:numId="7">
    <w:abstractNumId w:val="22"/>
  </w:num>
  <w:num w:numId="8">
    <w:abstractNumId w:val="29"/>
  </w:num>
  <w:num w:numId="9">
    <w:abstractNumId w:val="15"/>
  </w:num>
  <w:num w:numId="10">
    <w:abstractNumId w:val="3"/>
  </w:num>
  <w:num w:numId="11">
    <w:abstractNumId w:val="23"/>
    <w:lvlOverride w:ilvl="0">
      <w:startOverride w:val="1"/>
    </w:lvlOverride>
  </w:num>
  <w:num w:numId="12">
    <w:abstractNumId w:val="23"/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5"/>
    <w:lvlOverride w:ilvl="0">
      <w:startOverride w:val="1"/>
    </w:lvlOverride>
  </w:num>
  <w:num w:numId="16">
    <w:abstractNumId w:val="8"/>
  </w:num>
  <w:num w:numId="17">
    <w:abstractNumId w:val="16"/>
  </w:num>
  <w:num w:numId="18">
    <w:abstractNumId w:val="25"/>
  </w:num>
  <w:num w:numId="19">
    <w:abstractNumId w:val="33"/>
  </w:num>
  <w:num w:numId="20">
    <w:abstractNumId w:val="20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7"/>
  </w:num>
  <w:num w:numId="30">
    <w:abstractNumId w:val="26"/>
  </w:num>
  <w:num w:numId="31">
    <w:abstractNumId w:val="7"/>
  </w:num>
  <w:num w:numId="32">
    <w:abstractNumId w:val="19"/>
  </w:num>
  <w:num w:numId="33">
    <w:abstractNumId w:val="13"/>
  </w:num>
  <w:num w:numId="34">
    <w:abstractNumId w:val="24"/>
  </w:num>
  <w:num w:numId="35">
    <w:abstractNumId w:val="10"/>
  </w:num>
  <w:num w:numId="36">
    <w:abstractNumId w:val="34"/>
  </w:num>
  <w:num w:numId="37">
    <w:abstractNumId w:val="12"/>
  </w:num>
  <w:num w:numId="38">
    <w:abstractNumId w:val="4"/>
  </w:num>
  <w:num w:numId="39">
    <w:abstractNumId w:val="2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0A71F1"/>
    <w:rsid w:val="0024760C"/>
    <w:rsid w:val="002515A3"/>
    <w:rsid w:val="002C5067"/>
    <w:rsid w:val="004018CD"/>
    <w:rsid w:val="0043564C"/>
    <w:rsid w:val="0049271B"/>
    <w:rsid w:val="005C4CB0"/>
    <w:rsid w:val="00652422"/>
    <w:rsid w:val="00661D15"/>
    <w:rsid w:val="00773526"/>
    <w:rsid w:val="008A5803"/>
    <w:rsid w:val="00973665"/>
    <w:rsid w:val="00AA1442"/>
    <w:rsid w:val="00B501CF"/>
    <w:rsid w:val="00B54A80"/>
    <w:rsid w:val="00C856CC"/>
    <w:rsid w:val="00D04BCB"/>
    <w:rsid w:val="00D55C66"/>
    <w:rsid w:val="00E37E53"/>
    <w:rsid w:val="00EE4D81"/>
    <w:rsid w:val="00F3011E"/>
    <w:rsid w:val="00F47558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chartTrackingRefBased/>
  <w15:docId w15:val="{273B8865-77CD-4A26-95BB-9DF5FA6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2183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Кожедуб</dc:creator>
  <cp:keywords/>
  <dc:description/>
  <cp:lastModifiedBy>User</cp:lastModifiedBy>
  <cp:revision>8</cp:revision>
  <cp:lastPrinted>2023-12-21T11:59:00Z</cp:lastPrinted>
  <dcterms:created xsi:type="dcterms:W3CDTF">2023-12-08T07:13:00Z</dcterms:created>
  <dcterms:modified xsi:type="dcterms:W3CDTF">2023-12-21T12:00:00Z</dcterms:modified>
</cp:coreProperties>
</file>